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60394">
      <w:r>
        <w:t>Русский язык: п.97, №483(«Мне казалось…»).</w:t>
      </w:r>
    </w:p>
    <w:p w:rsidR="00C60394" w:rsidRDefault="00C60394">
      <w:r>
        <w:t>Литература: 1. Хронологическая таблица жизни и творчества А.А.Ахматовой;</w:t>
      </w:r>
    </w:p>
    <w:p w:rsidR="00C60394" w:rsidRDefault="00C60394">
      <w:r>
        <w:t>2. Наизусть 1 стихотворение А.А.Ахматовой (по выбору) и его письменный анализ.</w:t>
      </w:r>
    </w:p>
    <w:sectPr w:rsidR="00C603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C60394"/>
    <w:rsid w:val="00C60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kab27-pc</dc:creator>
  <cp:keywords/>
  <dc:description/>
  <cp:lastModifiedBy>kab27-pc</cp:lastModifiedBy>
  <cp:revision>3</cp:revision>
  <dcterms:created xsi:type="dcterms:W3CDTF">2020-01-30T04:19:00Z</dcterms:created>
  <dcterms:modified xsi:type="dcterms:W3CDTF">2020-01-30T04:22:00Z</dcterms:modified>
</cp:coreProperties>
</file>